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4877F" w14:textId="77777777" w:rsidR="00E74B58" w:rsidRDefault="00FF56B2">
      <w:pPr>
        <w:jc w:val="center"/>
        <w:rPr>
          <w:sz w:val="28"/>
          <w:u w:val="single"/>
        </w:rPr>
      </w:pPr>
      <w:r>
        <w:rPr>
          <w:sz w:val="28"/>
          <w:u w:val="single"/>
        </w:rPr>
        <w:t>V</w:t>
      </w:r>
      <w:r>
        <w:rPr>
          <w:sz w:val="28"/>
          <w:u w:val="single"/>
        </w:rPr>
        <w:t>ideo treatment</w:t>
      </w:r>
    </w:p>
    <w:p w14:paraId="625EF212" w14:textId="77777777" w:rsidR="00E74B58" w:rsidRDefault="00E74B58">
      <w:pPr>
        <w:jc w:val="center"/>
        <w:rPr>
          <w:sz w:val="28"/>
          <w:u w:val="single"/>
        </w:rPr>
      </w:pPr>
    </w:p>
    <w:tbl>
      <w:tblPr>
        <w:tblStyle w:val="TableGrid"/>
        <w:tblW w:w="9010" w:type="dxa"/>
        <w:tblLayout w:type="fixed"/>
        <w:tblLook w:val="04A0" w:firstRow="1" w:lastRow="0" w:firstColumn="1" w:lastColumn="0" w:noHBand="0" w:noVBand="1"/>
      </w:tblPr>
      <w:tblGrid>
        <w:gridCol w:w="1838"/>
        <w:gridCol w:w="7172"/>
      </w:tblGrid>
      <w:tr w:rsidR="00E74B58" w14:paraId="557E7A58" w14:textId="77777777">
        <w:tc>
          <w:tcPr>
            <w:tcW w:w="1838" w:type="dxa"/>
            <w:shd w:val="clear" w:color="auto" w:fill="E7E6E6" w:themeFill="background2"/>
          </w:tcPr>
          <w:p w14:paraId="6F797BB2" w14:textId="77777777" w:rsidR="00E74B58" w:rsidRDefault="00FF56B2">
            <w:r>
              <w:t xml:space="preserve">Title </w:t>
            </w:r>
          </w:p>
        </w:tc>
        <w:tc>
          <w:tcPr>
            <w:tcW w:w="7172" w:type="dxa"/>
          </w:tcPr>
          <w:p w14:paraId="228B4FBB" w14:textId="77777777" w:rsidR="00E74B58" w:rsidRDefault="00FF56B2">
            <w:pPr>
              <w:jc w:val="center"/>
            </w:pPr>
            <w:r>
              <w:t>Human interest</w:t>
            </w:r>
          </w:p>
        </w:tc>
      </w:tr>
      <w:tr w:rsidR="00E74B58" w14:paraId="7254A770" w14:textId="77777777">
        <w:tc>
          <w:tcPr>
            <w:tcW w:w="1838" w:type="dxa"/>
            <w:shd w:val="clear" w:color="auto" w:fill="E7E6E6" w:themeFill="background2"/>
          </w:tcPr>
          <w:p w14:paraId="702871C2" w14:textId="77777777" w:rsidR="00E74B58" w:rsidRDefault="00FF56B2">
            <w:r>
              <w:t>Director</w:t>
            </w:r>
          </w:p>
        </w:tc>
        <w:tc>
          <w:tcPr>
            <w:tcW w:w="7172" w:type="dxa"/>
          </w:tcPr>
          <w:p w14:paraId="5AA11FFA" w14:textId="77777777" w:rsidR="00E74B58" w:rsidRDefault="00FF56B2">
            <w:pPr>
              <w:jc w:val="center"/>
            </w:pPr>
            <w:r>
              <w:t>Georgia Thompson</w:t>
            </w:r>
          </w:p>
        </w:tc>
      </w:tr>
    </w:tbl>
    <w:p w14:paraId="34A869ED" w14:textId="77777777" w:rsidR="00E74B58" w:rsidRDefault="00E74B58">
      <w:pPr>
        <w:jc w:val="center"/>
        <w:rPr>
          <w:sz w:val="28"/>
          <w:u w:val="single"/>
        </w:rPr>
      </w:pPr>
    </w:p>
    <w:p w14:paraId="3BF474DA" w14:textId="77777777" w:rsidR="00E74B58" w:rsidRDefault="00FF56B2">
      <w:pPr>
        <w:jc w:val="center"/>
        <w:rPr>
          <w:sz w:val="28"/>
          <w:u w:val="single"/>
        </w:rPr>
      </w:pPr>
      <w:r>
        <w:rPr>
          <w:sz w:val="28"/>
          <w:u w:val="single"/>
        </w:rPr>
        <w:t>Characters</w:t>
      </w:r>
    </w:p>
    <w:p w14:paraId="2C339B2D" w14:textId="77777777" w:rsidR="00E74B58" w:rsidRDefault="00E74B58">
      <w:pPr>
        <w:jc w:val="center"/>
        <w:rPr>
          <w:sz w:val="15"/>
          <w:u w:val="single"/>
        </w:rPr>
      </w:pPr>
    </w:p>
    <w:p w14:paraId="52D4C7DE" w14:textId="67FDF5AA" w:rsidR="00E74B58" w:rsidRDefault="00FF56B2">
      <w:pPr>
        <w:pBdr>
          <w:bottom w:val="single" w:sz="12" w:space="1" w:color="auto"/>
        </w:pBdr>
        <w:rPr>
          <w:rFonts w:cstheme="minorHAnsi"/>
          <w:b/>
          <w:color w:val="C00000"/>
          <w:shd w:val="clear" w:color="auto" w:fill="FFFFFF"/>
        </w:rPr>
      </w:pPr>
      <w:r>
        <w:rPr>
          <w:rFonts w:cstheme="minorHAnsi"/>
          <w:b/>
          <w:color w:val="C00000"/>
          <w:shd w:val="clear" w:color="auto" w:fill="FFFFFF"/>
        </w:rPr>
        <w:t xml:space="preserve">Charlie  </w:t>
      </w:r>
    </w:p>
    <w:p w14:paraId="1B8236E6" w14:textId="77777777" w:rsidR="00FF56B2" w:rsidRDefault="00FF56B2" w:rsidP="00FF56B2">
      <w:pPr>
        <w:pBdr>
          <w:bottom w:val="single" w:sz="12" w:space="1" w:color="auto"/>
        </w:pBd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He grew up in an impoverished neighbourhood. He was raised in a happy family home with two loving parents. Charlie got is first job working in retail at age 15. He quit his job after a year due to being unhappy in his occupation. He hasn’t been able to find a new job since.</w:t>
      </w:r>
      <w:r>
        <w:rPr>
          <w:rFonts w:cstheme="minorHAnsi"/>
          <w:color w:val="000000"/>
        </w:rPr>
        <w:br/>
      </w:r>
      <w:r>
        <w:rPr>
          <w:rFonts w:cstheme="minorHAnsi"/>
          <w:color w:val="000000"/>
          <w:shd w:val="clear" w:color="auto" w:fill="FFFFFF"/>
        </w:rPr>
        <w:t xml:space="preserve">He has only ever had one serious relationship and that is with his current girlfriend, Kelsey. Charlie is currently in university studying Journalism. This is where he met his girlfriend. </w:t>
      </w:r>
    </w:p>
    <w:p w14:paraId="14C66E4D" w14:textId="017EE024" w:rsidR="00FF56B2" w:rsidRDefault="00FF56B2">
      <w:pPr>
        <w:pBdr>
          <w:bottom w:val="single" w:sz="12" w:space="1" w:color="auto"/>
        </w:pBd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The stress of university has made Charlie controlling towards Kelsey. Because he’s away so much, he suspects that she’s cheating on him. Once he finds a silver necklace, he completely loses it.</w:t>
      </w:r>
    </w:p>
    <w:p w14:paraId="4804642B" w14:textId="77777777" w:rsidR="00E74B58" w:rsidRDefault="00E74B58">
      <w:pPr>
        <w:pBdr>
          <w:bottom w:val="single" w:sz="12" w:space="1" w:color="auto"/>
        </w:pBdr>
        <w:rPr>
          <w:rFonts w:cstheme="minorHAnsi"/>
          <w:color w:val="000000"/>
          <w:shd w:val="clear" w:color="auto" w:fill="FFFFFF"/>
        </w:rPr>
      </w:pPr>
    </w:p>
    <w:p w14:paraId="6B839B43" w14:textId="77777777" w:rsidR="00E74B58" w:rsidRDefault="00E74B58">
      <w:pPr>
        <w:rPr>
          <w:sz w:val="22"/>
          <w:u w:val="single"/>
        </w:rPr>
      </w:pPr>
    </w:p>
    <w:p w14:paraId="1489B4CC" w14:textId="36CE82F3" w:rsidR="00E74B58" w:rsidRDefault="00FF56B2" w:rsidP="00E52FAA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b/>
          <w:color w:val="C00000"/>
          <w:shd w:val="clear" w:color="auto" w:fill="FFFFFF"/>
        </w:rPr>
        <w:t>Kelsey</w:t>
      </w:r>
      <w:r>
        <w:rPr>
          <w:rFonts w:cstheme="minorHAnsi"/>
          <w:color w:val="C00000"/>
          <w:shd w:val="clear" w:color="auto" w:fill="FFFFFF"/>
        </w:rPr>
        <w:t xml:space="preserve"> </w:t>
      </w:r>
    </w:p>
    <w:p w14:paraId="26D801DF" w14:textId="77777777" w:rsidR="00FF56B2" w:rsidRPr="00201791" w:rsidRDefault="00FF56B2" w:rsidP="00FF56B2">
      <w:pPr>
        <w:rPr>
          <w:b/>
        </w:rPr>
      </w:pPr>
      <w:r>
        <w:rPr>
          <w:rFonts w:cstheme="minorHAnsi"/>
          <w:color w:val="000000"/>
          <w:shd w:val="clear" w:color="auto" w:fill="FFFFFF"/>
        </w:rPr>
        <w:t xml:space="preserve">She also grew up in an impoverished neighbourhood. Her mother left when she was young, leaving her with her father, who was a drunk. Her father never looked after her properly, so the majority of her later childhood and teenage years were spent fending for herself. </w:t>
      </w:r>
    </w:p>
    <w:p w14:paraId="47CC7FD5" w14:textId="77777777" w:rsidR="00FF56B2" w:rsidRDefault="00FF56B2" w:rsidP="00FF56B2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Kelsey got is first job as a waitress at 16. She built up enough money and courage to finally leave her father and start a new life. She enrolled into university at 18, and this is where she met Charlie. Due to her failing her classes, she eventually dropped out of university and now rents a small flat with her boyfriend. </w:t>
      </w:r>
    </w:p>
    <w:p w14:paraId="0B50F496" w14:textId="347290AC" w:rsidR="00FF56B2" w:rsidRDefault="00FF56B2" w:rsidP="00FF56B2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Kelsey has been worried about Charlie lately because he seems very controlling and distant towards her. She goes to her friends for advice, but he always accuses her of infidelity. T</w:t>
      </w:r>
      <w:r>
        <w:rPr>
          <w:rFonts w:cstheme="minorHAnsi"/>
          <w:color w:val="000000"/>
          <w:shd w:val="clear" w:color="auto" w:fill="FFFFFF"/>
        </w:rPr>
        <w:t>h</w:t>
      </w:r>
      <w:bookmarkStart w:id="0" w:name="_GoBack"/>
      <w:bookmarkEnd w:id="0"/>
      <w:r>
        <w:rPr>
          <w:rFonts w:cstheme="minorHAnsi"/>
          <w:color w:val="000000"/>
          <w:shd w:val="clear" w:color="auto" w:fill="FFFFFF"/>
        </w:rPr>
        <w:t xml:space="preserve">is eventually leads Charlie to do something regrettable towards Kelsey. </w:t>
      </w:r>
    </w:p>
    <w:p w14:paraId="79C53068" w14:textId="1CDF0F34" w:rsidR="00FF56B2" w:rsidRDefault="00FF56B2" w:rsidP="00FF56B2">
      <w:pPr>
        <w:rPr>
          <w:rFonts w:cstheme="minorHAnsi"/>
          <w:color w:val="000000"/>
          <w:shd w:val="clear" w:color="auto" w:fill="FFFFFF"/>
        </w:rPr>
      </w:pPr>
    </w:p>
    <w:p w14:paraId="3456F676" w14:textId="7D90BB68" w:rsidR="00FF56B2" w:rsidRDefault="00FF56B2" w:rsidP="00FF56B2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___________________________________________________________________________</w:t>
      </w:r>
    </w:p>
    <w:p w14:paraId="01E9BD4C" w14:textId="77777777" w:rsidR="00E74B58" w:rsidRDefault="00E74B58">
      <w:pPr>
        <w:rPr>
          <w:rFonts w:cstheme="minorHAnsi"/>
          <w:color w:val="000000"/>
          <w:shd w:val="clear" w:color="auto" w:fill="FFFFFF"/>
        </w:rPr>
      </w:pPr>
    </w:p>
    <w:p w14:paraId="7F0FAF26" w14:textId="77777777" w:rsidR="00E74B58" w:rsidRDefault="00FF56B2">
      <w:pPr>
        <w:jc w:val="center"/>
        <w:rPr>
          <w:rFonts w:cstheme="minorHAnsi"/>
          <w:color w:val="000000"/>
          <w:sz w:val="28"/>
          <w:szCs w:val="28"/>
          <w:u w:val="single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u w:val="single"/>
          <w:shd w:val="clear" w:color="auto" w:fill="FFFFFF"/>
        </w:rPr>
        <w:t>What is the video about?</w:t>
      </w:r>
    </w:p>
    <w:p w14:paraId="0C46D825" w14:textId="77777777" w:rsidR="00FF56B2" w:rsidRDefault="00FF56B2">
      <w:pPr>
        <w:rPr>
          <w:rFonts w:cstheme="minorHAnsi"/>
          <w:color w:val="000000"/>
          <w:shd w:val="clear" w:color="auto" w:fill="FFFFFF"/>
        </w:rPr>
      </w:pPr>
    </w:p>
    <w:p w14:paraId="1E4337F0" w14:textId="6A853626" w:rsidR="00E74B58" w:rsidRDefault="00FF56B2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A man re-lives the murder he committed and is confessing to the viewer about his crime.</w:t>
      </w:r>
      <w:r>
        <w:rPr>
          <w:rFonts w:cstheme="minorHAnsi"/>
          <w:color w:val="000000"/>
          <w:shd w:val="clear" w:color="auto" w:fill="FFFFFF"/>
        </w:rPr>
        <w:t xml:space="preserve"> </w:t>
      </w:r>
    </w:p>
    <w:p w14:paraId="13C5B660" w14:textId="77777777" w:rsidR="00E74B58" w:rsidRDefault="00E74B58">
      <w:pPr>
        <w:rPr>
          <w:rFonts w:cstheme="minorHAnsi"/>
          <w:color w:val="000000"/>
          <w:shd w:val="clear" w:color="auto" w:fill="FFFFFF"/>
        </w:rPr>
      </w:pPr>
    </w:p>
    <w:p w14:paraId="22F23F98" w14:textId="77777777" w:rsidR="00E74B58" w:rsidRDefault="00FF56B2">
      <w:pPr>
        <w:jc w:val="center"/>
        <w:rPr>
          <w:sz w:val="28"/>
          <w:u w:val="single"/>
        </w:rPr>
      </w:pPr>
      <w:r>
        <w:rPr>
          <w:sz w:val="28"/>
          <w:u w:val="single"/>
        </w:rPr>
        <w:t>What happens?</w:t>
      </w:r>
    </w:p>
    <w:p w14:paraId="427E5EF8" w14:textId="77777777" w:rsidR="00E74B58" w:rsidRDefault="00E74B58">
      <w:pPr>
        <w:rPr>
          <w:b/>
          <w:sz w:val="26"/>
          <w:szCs w:val="26"/>
        </w:rPr>
      </w:pPr>
    </w:p>
    <w:p w14:paraId="24452693" w14:textId="2E5E2E12" w:rsidR="00E74B58" w:rsidRDefault="00E52FAA">
      <w:pPr>
        <w:rPr>
          <w:b/>
          <w:sz w:val="26"/>
          <w:szCs w:val="26"/>
        </w:rPr>
      </w:pPr>
      <w:r>
        <w:rPr>
          <w:b/>
          <w:sz w:val="26"/>
          <w:szCs w:val="26"/>
        </w:rPr>
        <w:t>Part 1</w:t>
      </w:r>
    </w:p>
    <w:p w14:paraId="6E1A229B" w14:textId="14836710" w:rsidR="00E52FAA" w:rsidRPr="00FF56B2" w:rsidRDefault="00E52FAA">
      <w:r w:rsidRPr="00FF56B2">
        <w:t>The</w:t>
      </w:r>
      <w:r w:rsidR="00FF56B2" w:rsidRPr="00FF56B2">
        <w:t xml:space="preserve"> </w:t>
      </w:r>
      <w:r w:rsidRPr="00FF56B2">
        <w:t xml:space="preserve">viewer realises that something bad has happened. There are signs of a struggle shown on screen and </w:t>
      </w:r>
      <w:r w:rsidR="00FF56B2" w:rsidRPr="00FF56B2">
        <w:t>there’s a</w:t>
      </w:r>
      <w:r w:rsidRPr="00FF56B2">
        <w:t xml:space="preserve"> faint sound of a police siren in the background.</w:t>
      </w:r>
    </w:p>
    <w:p w14:paraId="0F468EDB" w14:textId="20E32800" w:rsidR="00E52FAA" w:rsidRDefault="00E52FAA">
      <w:pPr>
        <w:rPr>
          <w:b/>
          <w:sz w:val="26"/>
          <w:szCs w:val="26"/>
        </w:rPr>
      </w:pPr>
    </w:p>
    <w:p w14:paraId="45824391" w14:textId="364D2840" w:rsidR="00E52FAA" w:rsidRDefault="00E52FAA">
      <w:pPr>
        <w:rPr>
          <w:b/>
          <w:sz w:val="26"/>
          <w:szCs w:val="26"/>
        </w:rPr>
      </w:pPr>
      <w:r>
        <w:rPr>
          <w:b/>
          <w:sz w:val="26"/>
          <w:szCs w:val="26"/>
        </w:rPr>
        <w:t>Part 2</w:t>
      </w:r>
    </w:p>
    <w:p w14:paraId="490DEA1A" w14:textId="649A9376" w:rsidR="00E52FAA" w:rsidRPr="00FF56B2" w:rsidRDefault="00E52FAA">
      <w:pPr>
        <w:rPr>
          <w:szCs w:val="26"/>
        </w:rPr>
      </w:pPr>
      <w:r w:rsidRPr="00FF56B2">
        <w:rPr>
          <w:szCs w:val="26"/>
        </w:rPr>
        <w:t xml:space="preserve">The murder takes place. The couple are arguing about her cheating on him and he eventually snaps and kills her in cold blood. He </w:t>
      </w:r>
      <w:r w:rsidR="00FF56B2" w:rsidRPr="00FF56B2">
        <w:rPr>
          <w:szCs w:val="26"/>
        </w:rPr>
        <w:t>can’t</w:t>
      </w:r>
      <w:r w:rsidRPr="00FF56B2">
        <w:rPr>
          <w:szCs w:val="26"/>
        </w:rPr>
        <w:t xml:space="preserve"> believe what he</w:t>
      </w:r>
      <w:r w:rsidR="00FF56B2" w:rsidRPr="00FF56B2">
        <w:rPr>
          <w:szCs w:val="26"/>
        </w:rPr>
        <w:t>’</w:t>
      </w:r>
      <w:r w:rsidRPr="00FF56B2">
        <w:rPr>
          <w:szCs w:val="26"/>
        </w:rPr>
        <w:t xml:space="preserve">s done and looks at </w:t>
      </w:r>
      <w:r w:rsidRPr="00FF56B2">
        <w:rPr>
          <w:szCs w:val="26"/>
        </w:rPr>
        <w:lastRenderedPageBreak/>
        <w:t>himself in the mirror. In a panic, he washes off the blood on his hands and gets rids of the evidence. Unfortunately, a splat of blood is left on one of the rocks outside of his house.</w:t>
      </w:r>
    </w:p>
    <w:p w14:paraId="033FA597" w14:textId="3BC040C3" w:rsidR="00E52FAA" w:rsidRPr="00FF56B2" w:rsidRDefault="00E52FAA">
      <w:pPr>
        <w:rPr>
          <w:b/>
          <w:szCs w:val="26"/>
        </w:rPr>
      </w:pPr>
    </w:p>
    <w:p w14:paraId="59814771" w14:textId="6DC2C4A1" w:rsidR="00E52FAA" w:rsidRDefault="00E52FAA">
      <w:pPr>
        <w:rPr>
          <w:b/>
          <w:sz w:val="26"/>
          <w:szCs w:val="26"/>
        </w:rPr>
      </w:pPr>
      <w:r>
        <w:rPr>
          <w:b/>
          <w:sz w:val="26"/>
          <w:szCs w:val="26"/>
        </w:rPr>
        <w:t>Part 3</w:t>
      </w:r>
    </w:p>
    <w:p w14:paraId="63FE4D92" w14:textId="563E5477" w:rsidR="00E52FAA" w:rsidRPr="00FF56B2" w:rsidRDefault="00E52FAA">
      <w:pPr>
        <w:rPr>
          <w:szCs w:val="26"/>
        </w:rPr>
      </w:pPr>
      <w:r w:rsidRPr="00FF56B2">
        <w:rPr>
          <w:szCs w:val="26"/>
        </w:rPr>
        <w:t>He is in a confession room explaining. Why he did what he did. He shows some</w:t>
      </w:r>
      <w:r w:rsidR="00FF56B2" w:rsidRPr="00FF56B2">
        <w:rPr>
          <w:szCs w:val="26"/>
        </w:rPr>
        <w:t xml:space="preserve"> </w:t>
      </w:r>
      <w:r w:rsidRPr="00FF56B2">
        <w:rPr>
          <w:szCs w:val="26"/>
        </w:rPr>
        <w:t>signs of remorse</w:t>
      </w:r>
      <w:r w:rsidR="00FF56B2" w:rsidRPr="00FF56B2">
        <w:rPr>
          <w:szCs w:val="26"/>
        </w:rPr>
        <w:t>, but there’s also an unsettling vibe with him by the way he looks into the camera at certain points</w:t>
      </w:r>
      <w:r w:rsidR="00FF56B2" w:rsidRPr="00FF56B2">
        <w:rPr>
          <w:sz w:val="26"/>
          <w:szCs w:val="26"/>
        </w:rPr>
        <w:t>.</w:t>
      </w:r>
    </w:p>
    <w:p w14:paraId="0BE58DD4" w14:textId="77777777" w:rsidR="00E74B58" w:rsidRDefault="00E74B58">
      <w:pPr>
        <w:rPr>
          <w:szCs w:val="26"/>
        </w:rPr>
      </w:pPr>
    </w:p>
    <w:p w14:paraId="007EA8E1" w14:textId="77777777" w:rsidR="00E74B58" w:rsidRDefault="00E74B58">
      <w:pPr>
        <w:rPr>
          <w:szCs w:val="26"/>
        </w:rPr>
      </w:pPr>
    </w:p>
    <w:sectPr w:rsidR="00E74B5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B76"/>
    <w:rsid w:val="000878EB"/>
    <w:rsid w:val="000E29B7"/>
    <w:rsid w:val="00252374"/>
    <w:rsid w:val="003260AF"/>
    <w:rsid w:val="00396B76"/>
    <w:rsid w:val="00426F74"/>
    <w:rsid w:val="00534DB8"/>
    <w:rsid w:val="00571DE3"/>
    <w:rsid w:val="00900A7D"/>
    <w:rsid w:val="00BF4776"/>
    <w:rsid w:val="00C16EB3"/>
    <w:rsid w:val="00C2766C"/>
    <w:rsid w:val="00E1416B"/>
    <w:rsid w:val="00E52FAA"/>
    <w:rsid w:val="00E74B58"/>
    <w:rsid w:val="00FF56B2"/>
    <w:rsid w:val="75A6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B85D62"/>
  <w15:docId w15:val="{777464C1-9AE4-D746-B6BC-EBF6F16E5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250083 (Georgia Thompson)</dc:creator>
  <cp:lastModifiedBy>250083 (Georgia Thompson)</cp:lastModifiedBy>
  <cp:revision>11</cp:revision>
  <dcterms:created xsi:type="dcterms:W3CDTF">2019-03-05T12:53:00Z</dcterms:created>
  <dcterms:modified xsi:type="dcterms:W3CDTF">2019-05-23T09:24:00Z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2057-10.2.0.7646</vt:lpwstr>
  </property>
</Properties>
</file>